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ADA4" w14:textId="77777777" w:rsidR="004B3AC8" w:rsidRPr="004B3AC8" w:rsidRDefault="004B3AC8" w:rsidP="004B3AC8">
      <w:pPr>
        <w:jc w:val="center"/>
        <w:rPr>
          <w:rFonts w:ascii="Times New Roman" w:hAnsi="Times New Roman" w:cs="Times New Roman"/>
          <w:b/>
          <w:bCs/>
        </w:rPr>
      </w:pPr>
      <w:r w:rsidRPr="004B3AC8">
        <w:rPr>
          <w:rFonts w:ascii="Times New Roman" w:hAnsi="Times New Roman" w:cs="Times New Roman"/>
          <w:b/>
          <w:bCs/>
        </w:rPr>
        <w:t>ОБЯВА</w:t>
      </w:r>
    </w:p>
    <w:p w14:paraId="5C0B3628" w14:textId="77777777" w:rsidR="004B3AC8" w:rsidRPr="004B3AC8" w:rsidRDefault="004B3AC8" w:rsidP="004B3AC8">
      <w:pPr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за свикване на Общо събрание на населението на село Конаре, община Гурково</w:t>
      </w:r>
    </w:p>
    <w:p w14:paraId="4F43FCC5" w14:textId="77777777" w:rsidR="004B3AC8" w:rsidRPr="004B3AC8" w:rsidRDefault="004B3AC8" w:rsidP="004B3AC8">
      <w:pPr>
        <w:ind w:firstLine="708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На основание чл. 54, чл. 57 и чл. 58 от Закона за прякото участие на гражданите в държавната власт и местното самоуправление уведомяваме жителите на село Конаре, община Гурково, за провеждане на Общо събрание на населението във връзка със стартирала процедура по именуване на улиците в населеното място.</w:t>
      </w:r>
    </w:p>
    <w:p w14:paraId="351905AE" w14:textId="77777777" w:rsidR="004B3AC8" w:rsidRPr="004B3AC8" w:rsidRDefault="004B3AC8" w:rsidP="004B3AC8">
      <w:pPr>
        <w:jc w:val="center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Мотиви за провеждане на събранието</w:t>
      </w:r>
    </w:p>
    <w:p w14:paraId="1FF0F5DA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По данни на кметство село Конаре населението по постоянен адрес е 335 лица, а по настоящ адрес – приблизително 373 лица.</w:t>
      </w:r>
    </w:p>
    <w:p w14:paraId="7B1FD5B9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С оглед демографската структура на населеното място, характеризираща се с преобладаващо застаряващо население, е налице необходимост от подобряване на адресната идентификация на имотите и жилищните сгради.</w:t>
      </w:r>
    </w:p>
    <w:p w14:paraId="189AA28E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Липсата на официално наименувани улици затруднява дейността на службите за спешно реагиране и обществено обслужване, включително Центровете за спешна медицинска помощ, органите на Министерството на вътрешните работи, органите за пожарна безопасност и защита на населението, социалните услуги, пощенските и куриерските оператори, таксиметровите превозвачи, както и органите и лицата, осъществяващи връчване на съобщения, призовки и други официални документи.</w:t>
      </w:r>
    </w:p>
    <w:p w14:paraId="5A703B33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Именуването на улиците ще създаде условия за по-точна и бърза локализация на адресите, ще подобри административното обслужване на населението и ще улесни достъпа на гражданите до публични и частни услуги.</w:t>
      </w:r>
    </w:p>
    <w:p w14:paraId="60583086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 xml:space="preserve">Общото събрание на населението ще се проведе на </w:t>
      </w:r>
      <w:r w:rsidRPr="004B3AC8">
        <w:rPr>
          <w:rFonts w:ascii="Times New Roman" w:hAnsi="Times New Roman" w:cs="Times New Roman"/>
          <w:b/>
          <w:bCs/>
        </w:rPr>
        <w:t>13.06.2026 г. (събота)</w:t>
      </w:r>
      <w:r w:rsidRPr="004B3AC8">
        <w:rPr>
          <w:rFonts w:ascii="Times New Roman" w:hAnsi="Times New Roman" w:cs="Times New Roman"/>
        </w:rPr>
        <w:t xml:space="preserve"> от </w:t>
      </w:r>
      <w:r w:rsidRPr="004B3AC8">
        <w:rPr>
          <w:rFonts w:ascii="Times New Roman" w:hAnsi="Times New Roman" w:cs="Times New Roman"/>
          <w:b/>
          <w:bCs/>
        </w:rPr>
        <w:t>10:00 часа</w:t>
      </w:r>
      <w:r w:rsidRPr="004B3AC8">
        <w:rPr>
          <w:rFonts w:ascii="Times New Roman" w:hAnsi="Times New Roman" w:cs="Times New Roman"/>
        </w:rPr>
        <w:t xml:space="preserve"> на площада пред сградата на кметство село Конаре.</w:t>
      </w:r>
    </w:p>
    <w:p w14:paraId="3339941B" w14:textId="6CB3C7FB" w:rsidR="00BA5410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При неблагоприятни метеорологични условия събранието ще се проведе в столовата на Земеделска кооперация – село Конаре.</w:t>
      </w:r>
    </w:p>
    <w:p w14:paraId="76987065" w14:textId="7777777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Общото събрание на населението се смята за редовно, ако на него присъстват не по</w:t>
      </w:r>
      <w:r w:rsidRPr="004B3AC8">
        <w:rPr>
          <w:rFonts w:ascii="Times New Roman" w:hAnsi="Times New Roman" w:cs="Times New Roman"/>
        </w:rPr>
        <w:t>-</w:t>
      </w:r>
      <w:r w:rsidRPr="004B3AC8">
        <w:rPr>
          <w:rFonts w:ascii="Times New Roman" w:hAnsi="Times New Roman" w:cs="Times New Roman"/>
        </w:rPr>
        <w:t xml:space="preserve">малко от една четвърт от гражданите с избирателни права в общината, района, кметството, населеното място или квартала. </w:t>
      </w:r>
    </w:p>
    <w:p w14:paraId="0C40AB51" w14:textId="46063127" w:rsidR="004B3AC8" w:rsidRPr="004B3AC8" w:rsidRDefault="004B3AC8" w:rsidP="004B3AC8">
      <w:pPr>
        <w:ind w:firstLine="708"/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Когато в определения час не са се явили посоченият брой граждани, събранието се отлага с един час, след което се провежда с онези, които присъстват. Техният брой обаче не може да бъде по-малък от една десета от всички граждани с избирателни права.</w:t>
      </w:r>
    </w:p>
    <w:p w14:paraId="267375FC" w14:textId="77777777" w:rsidR="004B3AC8" w:rsidRDefault="004B3AC8" w:rsidP="004B3AC8">
      <w:pPr>
        <w:jc w:val="both"/>
        <w:rPr>
          <w:rFonts w:ascii="Times New Roman" w:hAnsi="Times New Roman" w:cs="Times New Roman"/>
        </w:rPr>
      </w:pPr>
    </w:p>
    <w:p w14:paraId="4C48CA15" w14:textId="05A1ACEB" w:rsidR="004B3AC8" w:rsidRPr="004B3AC8" w:rsidRDefault="004B3AC8" w:rsidP="004B3AC8">
      <w:pPr>
        <w:jc w:val="both"/>
        <w:rPr>
          <w:rFonts w:ascii="Times New Roman" w:hAnsi="Times New Roman" w:cs="Times New Roman"/>
          <w:b/>
          <w:bCs/>
        </w:rPr>
      </w:pPr>
      <w:r w:rsidRPr="004B3AC8">
        <w:rPr>
          <w:rFonts w:ascii="Times New Roman" w:hAnsi="Times New Roman" w:cs="Times New Roman"/>
          <w:b/>
          <w:bCs/>
        </w:rPr>
        <w:t>Приложения:</w:t>
      </w:r>
    </w:p>
    <w:p w14:paraId="1F7D72A1" w14:textId="77777777" w:rsidR="004B3AC8" w:rsidRPr="004B3AC8" w:rsidRDefault="004B3AC8" w:rsidP="004B3AC8">
      <w:pPr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Предложение за наименования на улиците.</w:t>
      </w:r>
    </w:p>
    <w:p w14:paraId="2AA34CA7" w14:textId="77777777" w:rsidR="004B3AC8" w:rsidRPr="004B3AC8" w:rsidRDefault="004B3AC8" w:rsidP="004B3AC8">
      <w:pPr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Карта на село Конаре с обозначение на улиците.</w:t>
      </w:r>
    </w:p>
    <w:p w14:paraId="55C0650E" w14:textId="77777777" w:rsidR="004B3AC8" w:rsidRPr="004B3AC8" w:rsidRDefault="004B3AC8" w:rsidP="004B3AC8">
      <w:pPr>
        <w:jc w:val="both"/>
        <w:rPr>
          <w:rFonts w:ascii="Times New Roman" w:hAnsi="Times New Roman" w:cs="Times New Roman"/>
        </w:rPr>
      </w:pPr>
      <w:r w:rsidRPr="004B3AC8">
        <w:rPr>
          <w:rFonts w:ascii="Times New Roman" w:hAnsi="Times New Roman" w:cs="Times New Roman"/>
        </w:rPr>
        <w:t>Списък на предложените наименования.</w:t>
      </w:r>
    </w:p>
    <w:p w14:paraId="563016D7" w14:textId="77777777" w:rsidR="004B3AC8" w:rsidRPr="004B3AC8" w:rsidRDefault="004B3AC8" w:rsidP="004B3AC8">
      <w:pPr>
        <w:jc w:val="both"/>
        <w:rPr>
          <w:rFonts w:ascii="Times New Roman" w:hAnsi="Times New Roman" w:cs="Times New Roman"/>
        </w:rPr>
      </w:pPr>
    </w:p>
    <w:sectPr w:rsidR="004B3AC8" w:rsidRPr="004B3AC8" w:rsidSect="004B3AC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1DD6"/>
    <w:multiLevelType w:val="multilevel"/>
    <w:tmpl w:val="BC6C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33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C8"/>
    <w:rsid w:val="00091E3A"/>
    <w:rsid w:val="00230EA7"/>
    <w:rsid w:val="004B3AC8"/>
    <w:rsid w:val="00BA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FBDD"/>
  <w15:chartTrackingRefBased/>
  <w15:docId w15:val="{BC56E33C-629E-421C-83BA-E1586D09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3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3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3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3A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3A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3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3A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3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3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3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3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3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A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3A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3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marinova</dc:creator>
  <cp:keywords/>
  <dc:description/>
  <cp:lastModifiedBy>mariyana marinova</cp:lastModifiedBy>
  <cp:revision>1</cp:revision>
  <dcterms:created xsi:type="dcterms:W3CDTF">2026-05-30T05:08:00Z</dcterms:created>
  <dcterms:modified xsi:type="dcterms:W3CDTF">2026-05-30T05:19:00Z</dcterms:modified>
</cp:coreProperties>
</file>